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D745B" w14:textId="11BA059F"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bookmarkStart w:id="0" w:name="_GoBack"/>
      <w:bookmarkEnd w:id="0"/>
      <w:r w:rsidRPr="00EE16BE">
        <w:rPr>
          <w:rFonts w:ascii="Calibri" w:eastAsia="Times New Roman" w:hAnsi="Calibri" w:cs="Calibri"/>
          <w:color w:val="333333"/>
          <w:kern w:val="0"/>
          <w:sz w:val="24"/>
          <w:szCs w:val="24"/>
          <w:lang w:eastAsia="en-GB"/>
          <w14:ligatures w14:val="none"/>
        </w:rPr>
        <w:t xml:space="preserve">NHS </w:t>
      </w:r>
      <w:r w:rsidRPr="00B965E1">
        <w:rPr>
          <w:rFonts w:ascii="Calibri" w:eastAsia="Times New Roman" w:hAnsi="Calibri" w:cs="Calibri"/>
          <w:color w:val="333333"/>
          <w:kern w:val="0"/>
          <w:sz w:val="24"/>
          <w:szCs w:val="24"/>
          <w:lang w:eastAsia="en-GB"/>
          <w14:ligatures w14:val="none"/>
        </w:rPr>
        <w:t>North East London and</w:t>
      </w:r>
      <w:r w:rsidRPr="00EE16BE">
        <w:rPr>
          <w:rFonts w:ascii="Calibri" w:eastAsia="Times New Roman" w:hAnsi="Calibri" w:cs="Calibri"/>
          <w:color w:val="333333"/>
          <w:kern w:val="0"/>
          <w:sz w:val="24"/>
          <w:szCs w:val="24"/>
          <w:lang w:eastAsia="en-GB"/>
          <w14:ligatures w14:val="none"/>
        </w:rPr>
        <w:t xml:space="preserve"> NHS England are working together to deliver the MNISA service.  </w:t>
      </w:r>
    </w:p>
    <w:p w14:paraId="28259D01" w14:textId="4A9BA5FB"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 xml:space="preserve">For the purposes of data protection laws the NHS </w:t>
      </w:r>
      <w:r w:rsidRPr="00B965E1">
        <w:rPr>
          <w:rFonts w:ascii="Calibri" w:eastAsia="Times New Roman" w:hAnsi="Calibri" w:cs="Calibri"/>
          <w:color w:val="333333"/>
          <w:kern w:val="0"/>
          <w:sz w:val="24"/>
          <w:szCs w:val="24"/>
          <w:lang w:eastAsia="en-GB"/>
          <w14:ligatures w14:val="none"/>
        </w:rPr>
        <w:t>North East London I</w:t>
      </w:r>
      <w:r w:rsidRPr="00EE16BE">
        <w:rPr>
          <w:rFonts w:ascii="Calibri" w:eastAsia="Times New Roman" w:hAnsi="Calibri" w:cs="Calibri"/>
          <w:color w:val="333333"/>
          <w:kern w:val="0"/>
          <w:sz w:val="24"/>
          <w:szCs w:val="24"/>
          <w:lang w:eastAsia="en-GB"/>
          <w14:ligatures w14:val="none"/>
        </w:rPr>
        <w:t>ntegrated Care Board and NHS England are “joint controllers” for the use (processing) of your personal information in this notice. This means that we have both worked together to decide why and how your personal data is used (processed). It also means we are jointly responsible to you under the law for that processing. </w:t>
      </w:r>
    </w:p>
    <w:p w14:paraId="4604EFF4" w14:textId="77777777"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To confirm -</w:t>
      </w:r>
    </w:p>
    <w:p w14:paraId="46762D25" w14:textId="065B4FC6" w:rsidR="00EE16BE" w:rsidRPr="00EE16BE" w:rsidRDefault="00EE16BE" w:rsidP="00EE16BE">
      <w:pPr>
        <w:numPr>
          <w:ilvl w:val="0"/>
          <w:numId w:val="1"/>
        </w:numPr>
        <w:shd w:val="clear" w:color="auto" w:fill="FFFFFF"/>
        <w:spacing w:after="7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 xml:space="preserve">The NHS </w:t>
      </w:r>
      <w:r w:rsidRPr="00B965E1">
        <w:rPr>
          <w:rFonts w:ascii="Calibri" w:eastAsia="Times New Roman" w:hAnsi="Calibri" w:cs="Calibri"/>
          <w:color w:val="333333"/>
          <w:kern w:val="0"/>
          <w:sz w:val="24"/>
          <w:szCs w:val="24"/>
          <w:lang w:eastAsia="en-GB"/>
          <w14:ligatures w14:val="none"/>
        </w:rPr>
        <w:t>North East London</w:t>
      </w:r>
      <w:r w:rsidRPr="00EE16BE">
        <w:rPr>
          <w:rFonts w:ascii="Calibri" w:eastAsia="Times New Roman" w:hAnsi="Calibri" w:cs="Calibri"/>
          <w:color w:val="333333"/>
          <w:kern w:val="0"/>
          <w:sz w:val="24"/>
          <w:szCs w:val="24"/>
          <w:lang w:eastAsia="en-GB"/>
          <w14:ligatures w14:val="none"/>
        </w:rPr>
        <w:t xml:space="preserve"> Integrated Care Board is responsible for handling your personal information regarding any engagement you have with the MNISA service.</w:t>
      </w:r>
    </w:p>
    <w:p w14:paraId="3EAEC58D" w14:textId="22E4D36C" w:rsidR="00EE16BE" w:rsidRPr="00EE16BE" w:rsidRDefault="00EE16BE" w:rsidP="00EE16BE">
      <w:pPr>
        <w:numPr>
          <w:ilvl w:val="0"/>
          <w:numId w:val="2"/>
        </w:numPr>
        <w:shd w:val="clear" w:color="auto" w:fill="FFFFFF"/>
        <w:spacing w:after="7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NHS England has responsibility for providing the reporting system that the MNISA service uses to handling your personal information. For example, securely storing any information you provide when engaging with the service. NHS England will also process your de-identified and anonymised data to ensure the service works, can improve and adapt to any changing requirements.</w:t>
      </w:r>
    </w:p>
    <w:p w14:paraId="51DD7548" w14:textId="1597DBB3"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 xml:space="preserve">In this notice, any reference to “we”, “us” or “our” is the NHS </w:t>
      </w:r>
      <w:r w:rsidRPr="00B965E1">
        <w:rPr>
          <w:rFonts w:ascii="Calibri" w:eastAsia="Times New Roman" w:hAnsi="Calibri" w:cs="Calibri"/>
          <w:color w:val="333333"/>
          <w:kern w:val="0"/>
          <w:sz w:val="24"/>
          <w:szCs w:val="24"/>
          <w:lang w:eastAsia="en-GB"/>
          <w14:ligatures w14:val="none"/>
        </w:rPr>
        <w:t xml:space="preserve">North East London </w:t>
      </w:r>
      <w:r w:rsidRPr="00EE16BE">
        <w:rPr>
          <w:rFonts w:ascii="Calibri" w:eastAsia="Times New Roman" w:hAnsi="Calibri" w:cs="Calibri"/>
          <w:color w:val="333333"/>
          <w:kern w:val="0"/>
          <w:sz w:val="24"/>
          <w:szCs w:val="24"/>
          <w:lang w:eastAsia="en-GB"/>
          <w14:ligatures w14:val="none"/>
        </w:rPr>
        <w:t>Integrated Care Board and any reference to NHS England is given directly.</w:t>
      </w:r>
    </w:p>
    <w:p w14:paraId="37E93ACD" w14:textId="77777777"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This notice describes how and why your personal information is used and by who. Any sharing of that information; by who and why. As well as how to contact us or NHS England should you have any questions or concerns about the use of your personal information.</w:t>
      </w:r>
    </w:p>
    <w:p w14:paraId="098196AE" w14:textId="79A82550" w:rsidR="00EE16BE" w:rsidRPr="00B965E1" w:rsidRDefault="00EE16BE" w:rsidP="00EE16BE">
      <w:pPr>
        <w:shd w:val="clear" w:color="auto" w:fill="FFFFFF"/>
        <w:spacing w:after="0"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 xml:space="preserve">Whilst the NHS </w:t>
      </w:r>
      <w:r w:rsidR="00036016" w:rsidRPr="00B965E1">
        <w:rPr>
          <w:rFonts w:ascii="Calibri" w:eastAsia="Times New Roman" w:hAnsi="Calibri" w:cs="Calibri"/>
          <w:color w:val="333333"/>
          <w:kern w:val="0"/>
          <w:sz w:val="24"/>
          <w:szCs w:val="24"/>
          <w:lang w:eastAsia="en-GB"/>
          <w14:ligatures w14:val="none"/>
        </w:rPr>
        <w:t>North East London</w:t>
      </w:r>
      <w:r w:rsidRPr="00EE16BE">
        <w:rPr>
          <w:rFonts w:ascii="Calibri" w:eastAsia="Times New Roman" w:hAnsi="Calibri" w:cs="Calibri"/>
          <w:color w:val="333333"/>
          <w:kern w:val="0"/>
          <w:sz w:val="24"/>
          <w:szCs w:val="24"/>
          <w:lang w:eastAsia="en-GB"/>
          <w14:ligatures w14:val="none"/>
        </w:rPr>
        <w:t xml:space="preserve"> Integrated Care Board and NHS England are joint controllers for your information, the NHS </w:t>
      </w:r>
      <w:r w:rsidR="00036016" w:rsidRPr="00B965E1">
        <w:rPr>
          <w:rFonts w:ascii="Calibri" w:eastAsia="Times New Roman" w:hAnsi="Calibri" w:cs="Calibri"/>
          <w:color w:val="333333"/>
          <w:kern w:val="0"/>
          <w:sz w:val="24"/>
          <w:szCs w:val="24"/>
          <w:lang w:eastAsia="en-GB"/>
          <w14:ligatures w14:val="none"/>
        </w:rPr>
        <w:t>North East London</w:t>
      </w:r>
      <w:r w:rsidRPr="00EE16BE">
        <w:rPr>
          <w:rFonts w:ascii="Calibri" w:eastAsia="Times New Roman" w:hAnsi="Calibri" w:cs="Calibri"/>
          <w:color w:val="333333"/>
          <w:kern w:val="0"/>
          <w:sz w:val="24"/>
          <w:szCs w:val="24"/>
          <w:lang w:eastAsia="en-GB"/>
          <w14:ligatures w14:val="none"/>
        </w:rPr>
        <w:t xml:space="preserve"> and Integrated Care Board have taken responsibility to be the point of contact for any data protection queries. For further information about NHS England, including how to contact us, please see our privacy notice </w:t>
      </w:r>
      <w:hyperlink r:id="rId8" w:history="1">
        <w:r w:rsidRPr="00EE16BE">
          <w:rPr>
            <w:rFonts w:ascii="Calibri" w:eastAsia="Times New Roman" w:hAnsi="Calibri" w:cs="Calibri"/>
            <w:color w:val="AE2573"/>
            <w:kern w:val="0"/>
            <w:sz w:val="24"/>
            <w:szCs w:val="24"/>
            <w:u w:val="single"/>
            <w:bdr w:val="none" w:sz="0" w:space="0" w:color="auto" w:frame="1"/>
            <w:lang w:eastAsia="en-GB"/>
            <w14:ligatures w14:val="none"/>
          </w:rPr>
          <w:t>here</w:t>
        </w:r>
      </w:hyperlink>
      <w:r w:rsidRPr="00EE16BE">
        <w:rPr>
          <w:rFonts w:ascii="Calibri" w:eastAsia="Times New Roman" w:hAnsi="Calibri" w:cs="Calibri"/>
          <w:color w:val="333333"/>
          <w:kern w:val="0"/>
          <w:sz w:val="24"/>
          <w:szCs w:val="24"/>
          <w:lang w:eastAsia="en-GB"/>
          <w14:ligatures w14:val="none"/>
        </w:rPr>
        <w:t xml:space="preserve">. The NHS </w:t>
      </w:r>
      <w:r w:rsidR="00036016" w:rsidRPr="00B965E1">
        <w:rPr>
          <w:rFonts w:ascii="Calibri" w:eastAsia="Times New Roman" w:hAnsi="Calibri" w:cs="Calibri"/>
          <w:color w:val="333333"/>
          <w:kern w:val="0"/>
          <w:sz w:val="24"/>
          <w:szCs w:val="24"/>
          <w:lang w:eastAsia="en-GB"/>
          <w14:ligatures w14:val="none"/>
        </w:rPr>
        <w:t>North East London</w:t>
      </w:r>
      <w:r w:rsidRPr="00EE16BE">
        <w:rPr>
          <w:rFonts w:ascii="Calibri" w:eastAsia="Times New Roman" w:hAnsi="Calibri" w:cs="Calibri"/>
          <w:color w:val="333333"/>
          <w:kern w:val="0"/>
          <w:sz w:val="24"/>
          <w:szCs w:val="24"/>
          <w:lang w:eastAsia="en-GB"/>
          <w14:ligatures w14:val="none"/>
        </w:rPr>
        <w:t xml:space="preserve"> Integrated Care Board privacy notice can also be accessed </w:t>
      </w:r>
      <w:hyperlink r:id="rId9" w:history="1">
        <w:r w:rsidRPr="00EE16BE">
          <w:rPr>
            <w:rFonts w:ascii="Calibri" w:eastAsia="Times New Roman" w:hAnsi="Calibri" w:cs="Calibri"/>
            <w:color w:val="AE2573"/>
            <w:kern w:val="0"/>
            <w:sz w:val="24"/>
            <w:szCs w:val="24"/>
            <w:u w:val="single"/>
            <w:bdr w:val="none" w:sz="0" w:space="0" w:color="auto" w:frame="1"/>
            <w:lang w:eastAsia="en-GB"/>
            <w14:ligatures w14:val="none"/>
          </w:rPr>
          <w:t>here</w:t>
        </w:r>
      </w:hyperlink>
      <w:r w:rsidRPr="00EE16BE">
        <w:rPr>
          <w:rFonts w:ascii="Calibri" w:eastAsia="Times New Roman" w:hAnsi="Calibri" w:cs="Calibri"/>
          <w:color w:val="333333"/>
          <w:kern w:val="0"/>
          <w:sz w:val="24"/>
          <w:szCs w:val="24"/>
          <w:lang w:eastAsia="en-GB"/>
          <w14:ligatures w14:val="none"/>
        </w:rPr>
        <w:t>.</w:t>
      </w:r>
    </w:p>
    <w:p w14:paraId="6930BAB2" w14:textId="77777777" w:rsidR="00EE16BE" w:rsidRPr="00EE16BE" w:rsidRDefault="00EE16BE" w:rsidP="00EE16BE">
      <w:pPr>
        <w:shd w:val="clear" w:color="auto" w:fill="FFFFFF"/>
        <w:spacing w:after="0" w:line="240" w:lineRule="auto"/>
        <w:rPr>
          <w:rFonts w:ascii="Calibri" w:eastAsia="Times New Roman" w:hAnsi="Calibri" w:cs="Calibri"/>
          <w:color w:val="333333"/>
          <w:kern w:val="0"/>
          <w:sz w:val="24"/>
          <w:szCs w:val="24"/>
          <w:lang w:eastAsia="en-GB"/>
          <w14:ligatures w14:val="none"/>
        </w:rPr>
      </w:pPr>
    </w:p>
    <w:p w14:paraId="4B7E3A45" w14:textId="77777777"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b/>
          <w:bCs/>
          <w:color w:val="333333"/>
          <w:kern w:val="0"/>
          <w:sz w:val="24"/>
          <w:szCs w:val="24"/>
          <w:lang w:eastAsia="en-GB"/>
          <w14:ligatures w14:val="none"/>
        </w:rPr>
        <w:t>Our contact details: </w:t>
      </w:r>
      <w:r w:rsidRPr="00EE16BE">
        <w:rPr>
          <w:rFonts w:ascii="Calibri" w:eastAsia="Times New Roman" w:hAnsi="Calibri" w:cs="Calibri"/>
          <w:color w:val="333333"/>
          <w:kern w:val="0"/>
          <w:sz w:val="24"/>
          <w:szCs w:val="24"/>
          <w:lang w:eastAsia="en-GB"/>
          <w14:ligatures w14:val="none"/>
        </w:rPr>
        <w:t> </w:t>
      </w:r>
    </w:p>
    <w:p w14:paraId="448E5796" w14:textId="429A4BB9"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 xml:space="preserve">Name:  NHS </w:t>
      </w:r>
      <w:r w:rsidRPr="00B965E1">
        <w:rPr>
          <w:rFonts w:ascii="Calibri" w:eastAsia="Times New Roman" w:hAnsi="Calibri" w:cs="Calibri"/>
          <w:color w:val="333333"/>
          <w:kern w:val="0"/>
          <w:sz w:val="24"/>
          <w:szCs w:val="24"/>
          <w:lang w:eastAsia="en-GB"/>
          <w14:ligatures w14:val="none"/>
        </w:rPr>
        <w:t>North East London</w:t>
      </w:r>
      <w:r w:rsidRPr="00EE16BE">
        <w:rPr>
          <w:rFonts w:ascii="Calibri" w:eastAsia="Times New Roman" w:hAnsi="Calibri" w:cs="Calibri"/>
          <w:color w:val="333333"/>
          <w:kern w:val="0"/>
          <w:sz w:val="24"/>
          <w:szCs w:val="24"/>
          <w:lang w:eastAsia="en-GB"/>
          <w14:ligatures w14:val="none"/>
        </w:rPr>
        <w:t xml:space="preserve"> Integrated Care Board</w:t>
      </w:r>
    </w:p>
    <w:p w14:paraId="23C2EC43" w14:textId="58912F1B" w:rsidR="00EE16BE" w:rsidRPr="00EE16BE" w:rsidRDefault="00EE16BE" w:rsidP="00036016">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Address: </w:t>
      </w:r>
      <w:r w:rsidR="00036016" w:rsidRPr="00036016">
        <w:rPr>
          <w:rFonts w:ascii="Calibri" w:eastAsia="Times New Roman" w:hAnsi="Calibri" w:cs="Calibri"/>
          <w:color w:val="333333"/>
          <w:kern w:val="0"/>
          <w:sz w:val="24"/>
          <w:szCs w:val="24"/>
          <w:lang w:eastAsia="en-GB"/>
          <w14:ligatures w14:val="none"/>
        </w:rPr>
        <w:t xml:space="preserve">4th Floor – </w:t>
      </w:r>
      <w:proofErr w:type="spellStart"/>
      <w:r w:rsidR="00036016" w:rsidRPr="00036016">
        <w:rPr>
          <w:rFonts w:ascii="Calibri" w:eastAsia="Times New Roman" w:hAnsi="Calibri" w:cs="Calibri"/>
          <w:color w:val="333333"/>
          <w:kern w:val="0"/>
          <w:sz w:val="24"/>
          <w:szCs w:val="24"/>
          <w:lang w:eastAsia="en-GB"/>
          <w14:ligatures w14:val="none"/>
        </w:rPr>
        <w:t>Unex</w:t>
      </w:r>
      <w:proofErr w:type="spellEnd"/>
      <w:r w:rsidR="00036016" w:rsidRPr="00036016">
        <w:rPr>
          <w:rFonts w:ascii="Calibri" w:eastAsia="Times New Roman" w:hAnsi="Calibri" w:cs="Calibri"/>
          <w:color w:val="333333"/>
          <w:kern w:val="0"/>
          <w:sz w:val="24"/>
          <w:szCs w:val="24"/>
          <w:lang w:eastAsia="en-GB"/>
          <w14:ligatures w14:val="none"/>
        </w:rPr>
        <w:t xml:space="preserve"> Tower</w:t>
      </w:r>
      <w:r w:rsidR="00036016">
        <w:rPr>
          <w:rFonts w:ascii="Calibri" w:eastAsia="Times New Roman" w:hAnsi="Calibri" w:cs="Calibri"/>
          <w:color w:val="333333"/>
          <w:kern w:val="0"/>
          <w:sz w:val="24"/>
          <w:szCs w:val="24"/>
          <w:lang w:eastAsia="en-GB"/>
          <w14:ligatures w14:val="none"/>
        </w:rPr>
        <w:t xml:space="preserve">, </w:t>
      </w:r>
      <w:r w:rsidR="00036016" w:rsidRPr="00036016">
        <w:rPr>
          <w:rFonts w:ascii="Calibri" w:eastAsia="Times New Roman" w:hAnsi="Calibri" w:cs="Calibri"/>
          <w:color w:val="333333"/>
          <w:kern w:val="0"/>
          <w:sz w:val="24"/>
          <w:szCs w:val="24"/>
          <w:lang w:eastAsia="en-GB"/>
          <w14:ligatures w14:val="none"/>
        </w:rPr>
        <w:t>5 Station Street</w:t>
      </w:r>
      <w:r w:rsidR="00036016">
        <w:rPr>
          <w:rFonts w:ascii="Calibri" w:eastAsia="Times New Roman" w:hAnsi="Calibri" w:cs="Calibri"/>
          <w:color w:val="333333"/>
          <w:kern w:val="0"/>
          <w:sz w:val="24"/>
          <w:szCs w:val="24"/>
          <w:lang w:eastAsia="en-GB"/>
          <w14:ligatures w14:val="none"/>
        </w:rPr>
        <w:t xml:space="preserve">, </w:t>
      </w:r>
      <w:r w:rsidR="00036016" w:rsidRPr="00036016">
        <w:rPr>
          <w:rFonts w:ascii="Calibri" w:eastAsia="Times New Roman" w:hAnsi="Calibri" w:cs="Calibri"/>
          <w:color w:val="333333"/>
          <w:kern w:val="0"/>
          <w:sz w:val="24"/>
          <w:szCs w:val="24"/>
          <w:lang w:eastAsia="en-GB"/>
          <w14:ligatures w14:val="none"/>
        </w:rPr>
        <w:t>London E15 1DA</w:t>
      </w:r>
    </w:p>
    <w:p w14:paraId="07EE86DB" w14:textId="2C2A38B2" w:rsidR="00EE16BE" w:rsidRPr="00EE16BE" w:rsidRDefault="00EE16BE" w:rsidP="00EE16BE">
      <w:pPr>
        <w:shd w:val="clear" w:color="auto" w:fill="FFFFFF"/>
        <w:spacing w:after="0"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Phone Number: </w:t>
      </w:r>
      <w:r w:rsidR="00036016">
        <w:rPr>
          <w:rFonts w:ascii="Arial" w:hAnsi="Arial" w:cs="Arial"/>
          <w:color w:val="212529"/>
          <w:shd w:val="clear" w:color="auto" w:fill="FFFFFF"/>
        </w:rPr>
        <w:t>020 8221 5500</w:t>
      </w:r>
    </w:p>
    <w:p w14:paraId="64B84218" w14:textId="32E2371B" w:rsidR="00EE16BE" w:rsidRPr="00B965E1" w:rsidRDefault="00EE16BE" w:rsidP="00EE16BE">
      <w:pPr>
        <w:shd w:val="clear" w:color="auto" w:fill="FFFFFF"/>
        <w:spacing w:after="0"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E-mail: </w:t>
      </w:r>
      <w:r w:rsidR="00036016" w:rsidRPr="00036016">
        <w:rPr>
          <w:rFonts w:ascii="Calibri" w:eastAsia="Times New Roman" w:hAnsi="Calibri" w:cs="Calibri"/>
          <w:color w:val="AE2573"/>
          <w:kern w:val="0"/>
          <w:sz w:val="24"/>
          <w:szCs w:val="24"/>
          <w:u w:val="single"/>
          <w:bdr w:val="none" w:sz="0" w:space="0" w:color="auto" w:frame="1"/>
          <w:lang w:eastAsia="en-GB"/>
          <w14:ligatures w14:val="none"/>
        </w:rPr>
        <w:t>nelondonicb.enquiries@nhs.net</w:t>
      </w:r>
    </w:p>
    <w:p w14:paraId="25A9847C" w14:textId="77777777" w:rsidR="00EE16BE" w:rsidRPr="00B965E1" w:rsidRDefault="00EE16BE" w:rsidP="00EE16BE">
      <w:pPr>
        <w:shd w:val="clear" w:color="auto" w:fill="FFFFFF"/>
        <w:spacing w:after="0" w:line="240" w:lineRule="auto"/>
        <w:rPr>
          <w:rFonts w:ascii="Calibri" w:eastAsia="Times New Roman" w:hAnsi="Calibri" w:cs="Calibri"/>
          <w:color w:val="333333"/>
          <w:kern w:val="0"/>
          <w:sz w:val="24"/>
          <w:szCs w:val="24"/>
          <w:lang w:eastAsia="en-GB"/>
          <w14:ligatures w14:val="none"/>
        </w:rPr>
      </w:pPr>
    </w:p>
    <w:p w14:paraId="524CC93A" w14:textId="77777777" w:rsidR="00EE16BE" w:rsidRPr="00EE16BE" w:rsidRDefault="00EE16BE" w:rsidP="00EE16BE">
      <w:pPr>
        <w:shd w:val="clear" w:color="auto" w:fill="FFFFFF"/>
        <w:spacing w:after="0" w:line="240" w:lineRule="auto"/>
        <w:rPr>
          <w:rFonts w:ascii="Calibri" w:eastAsia="Times New Roman" w:hAnsi="Calibri" w:cs="Calibri"/>
          <w:color w:val="333333"/>
          <w:kern w:val="0"/>
          <w:sz w:val="24"/>
          <w:szCs w:val="24"/>
          <w:lang w:eastAsia="en-GB"/>
          <w14:ligatures w14:val="none"/>
        </w:rPr>
      </w:pPr>
    </w:p>
    <w:p w14:paraId="0BCC77F3" w14:textId="77777777"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b/>
          <w:bCs/>
          <w:color w:val="333333"/>
          <w:kern w:val="0"/>
          <w:sz w:val="24"/>
          <w:szCs w:val="24"/>
          <w:lang w:eastAsia="en-GB"/>
          <w14:ligatures w14:val="none"/>
        </w:rPr>
        <w:t>The type of personal information we collect </w:t>
      </w:r>
      <w:r w:rsidRPr="00EE16BE">
        <w:rPr>
          <w:rFonts w:ascii="Calibri" w:eastAsia="Times New Roman" w:hAnsi="Calibri" w:cs="Calibri"/>
          <w:color w:val="333333"/>
          <w:kern w:val="0"/>
          <w:sz w:val="24"/>
          <w:szCs w:val="24"/>
          <w:lang w:eastAsia="en-GB"/>
          <w14:ligatures w14:val="none"/>
        </w:rPr>
        <w:t> </w:t>
      </w:r>
    </w:p>
    <w:p w14:paraId="3E2267F7" w14:textId="77777777"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We collect and process the following information: </w:t>
      </w:r>
    </w:p>
    <w:p w14:paraId="48FB3B88" w14:textId="77777777" w:rsidR="00EE16BE" w:rsidRPr="00EE16BE" w:rsidRDefault="00EE16BE" w:rsidP="00EE16BE">
      <w:pPr>
        <w:numPr>
          <w:ilvl w:val="0"/>
          <w:numId w:val="3"/>
        </w:numPr>
        <w:shd w:val="clear" w:color="auto" w:fill="FFFFFF"/>
        <w:spacing w:after="7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Your contact information; name, telephone number, email address </w:t>
      </w:r>
    </w:p>
    <w:p w14:paraId="6927B136" w14:textId="77777777" w:rsidR="00EE16BE" w:rsidRPr="00EE16BE" w:rsidRDefault="00EE16BE" w:rsidP="00EE16BE">
      <w:pPr>
        <w:numPr>
          <w:ilvl w:val="0"/>
          <w:numId w:val="3"/>
        </w:numPr>
        <w:shd w:val="clear" w:color="auto" w:fill="FFFFFF"/>
        <w:spacing w:after="7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Health related information </w:t>
      </w:r>
    </w:p>
    <w:p w14:paraId="32C65888" w14:textId="77777777" w:rsidR="00EE16BE" w:rsidRPr="00EE16BE" w:rsidRDefault="00EE16BE" w:rsidP="00EE16BE">
      <w:pPr>
        <w:numPr>
          <w:ilvl w:val="0"/>
          <w:numId w:val="3"/>
        </w:numPr>
        <w:shd w:val="clear" w:color="auto" w:fill="FFFFFF"/>
        <w:spacing w:after="7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lastRenderedPageBreak/>
        <w:t>Date and details relating to your experiences  </w:t>
      </w:r>
    </w:p>
    <w:p w14:paraId="7E3F332B" w14:textId="77777777" w:rsidR="00EE16BE" w:rsidRPr="00EE16BE" w:rsidRDefault="00EE16BE" w:rsidP="00EE16BE">
      <w:pPr>
        <w:numPr>
          <w:ilvl w:val="0"/>
          <w:numId w:val="3"/>
        </w:numPr>
        <w:shd w:val="clear" w:color="auto" w:fill="FFFFFF"/>
        <w:spacing w:after="7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Racial or ethnic origin </w:t>
      </w:r>
    </w:p>
    <w:p w14:paraId="599AE9B0" w14:textId="77777777"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b/>
          <w:bCs/>
          <w:color w:val="333333"/>
          <w:kern w:val="0"/>
          <w:sz w:val="24"/>
          <w:szCs w:val="24"/>
          <w:lang w:eastAsia="en-GB"/>
          <w14:ligatures w14:val="none"/>
        </w:rPr>
        <w:t>How we get the personal information and why we have it</w:t>
      </w:r>
      <w:r w:rsidRPr="00EE16BE">
        <w:rPr>
          <w:rFonts w:ascii="Calibri" w:eastAsia="Times New Roman" w:hAnsi="Calibri" w:cs="Calibri"/>
          <w:color w:val="333333"/>
          <w:kern w:val="0"/>
          <w:sz w:val="24"/>
          <w:szCs w:val="24"/>
          <w:lang w:eastAsia="en-GB"/>
          <w14:ligatures w14:val="none"/>
        </w:rPr>
        <w:t> </w:t>
      </w:r>
    </w:p>
    <w:p w14:paraId="2703E286" w14:textId="77777777"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The personal information is provided directly by you for one of the following reasons: </w:t>
      </w:r>
    </w:p>
    <w:p w14:paraId="5B16037F" w14:textId="77777777" w:rsidR="00EE16BE" w:rsidRPr="00EE16BE" w:rsidRDefault="00EE16BE" w:rsidP="00EE16BE">
      <w:pPr>
        <w:numPr>
          <w:ilvl w:val="0"/>
          <w:numId w:val="4"/>
        </w:numPr>
        <w:shd w:val="clear" w:color="auto" w:fill="FFFFFF"/>
        <w:spacing w:after="7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We collect personal data from you when you approach the MNISA service to engage with an Advocate/the service</w:t>
      </w:r>
    </w:p>
    <w:p w14:paraId="769110A6" w14:textId="77777777" w:rsidR="00EE16BE" w:rsidRPr="00EE16BE" w:rsidRDefault="00EE16BE" w:rsidP="00EE16BE">
      <w:pPr>
        <w:numPr>
          <w:ilvl w:val="0"/>
          <w:numId w:val="4"/>
        </w:numPr>
        <w:shd w:val="clear" w:color="auto" w:fill="FFFFFF"/>
        <w:spacing w:after="7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We use the personal data, you provide us with, in order to give you relevant support in relation to your experience </w:t>
      </w:r>
    </w:p>
    <w:p w14:paraId="3638B7A0" w14:textId="77777777" w:rsidR="00EE16BE" w:rsidRPr="00EE16BE" w:rsidRDefault="00EE16BE" w:rsidP="00EE16BE">
      <w:pPr>
        <w:numPr>
          <w:ilvl w:val="0"/>
          <w:numId w:val="4"/>
        </w:numPr>
        <w:shd w:val="clear" w:color="auto" w:fill="FFFFFF"/>
        <w:spacing w:after="7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This includes:</w:t>
      </w:r>
    </w:p>
    <w:p w14:paraId="38E950C3" w14:textId="77777777" w:rsidR="00EE16BE" w:rsidRPr="00EE16BE" w:rsidRDefault="00EE16BE" w:rsidP="00EE16BE">
      <w:pPr>
        <w:numPr>
          <w:ilvl w:val="1"/>
          <w:numId w:val="4"/>
        </w:numPr>
        <w:shd w:val="clear" w:color="auto" w:fill="FFFFFF"/>
        <w:spacing w:after="7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Engaging with the healthcare setting you are involved in to seek improvement, dialogue or understand issues </w:t>
      </w:r>
    </w:p>
    <w:p w14:paraId="69CC284C" w14:textId="77777777" w:rsidR="00EE16BE" w:rsidRPr="00EE16BE" w:rsidRDefault="00EE16BE" w:rsidP="00EE16BE">
      <w:pPr>
        <w:numPr>
          <w:ilvl w:val="1"/>
          <w:numId w:val="4"/>
        </w:numPr>
        <w:shd w:val="clear" w:color="auto" w:fill="FFFFFF"/>
        <w:spacing w:after="7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Provide you with any signposting for other support relevant to your situation </w:t>
      </w:r>
    </w:p>
    <w:p w14:paraId="5832D52F" w14:textId="77777777" w:rsidR="00EE16BE" w:rsidRPr="00EE16BE" w:rsidRDefault="00EE16BE" w:rsidP="00EE16BE">
      <w:pPr>
        <w:numPr>
          <w:ilvl w:val="0"/>
          <w:numId w:val="4"/>
        </w:numPr>
        <w:shd w:val="clear" w:color="auto" w:fill="FFFFFF"/>
        <w:spacing w:after="7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NHS England use your personal data to assess the viability of the service and ensure improvement in services; for both the MNISA and maternity services  </w:t>
      </w:r>
    </w:p>
    <w:p w14:paraId="3129434B" w14:textId="77777777" w:rsidR="00EE16BE" w:rsidRPr="00EE16BE" w:rsidRDefault="00EE16BE" w:rsidP="00EE16BE">
      <w:pPr>
        <w:numPr>
          <w:ilvl w:val="1"/>
          <w:numId w:val="4"/>
        </w:numPr>
        <w:shd w:val="clear" w:color="auto" w:fill="FFFFFF"/>
        <w:spacing w:after="7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This includes using de-identified information to help understand themes and trends raised, scope and reach of the service, to be able to report progress of the pilot and to help understand the impact of the MNISA work. </w:t>
      </w:r>
    </w:p>
    <w:p w14:paraId="17075835" w14:textId="77777777"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We may share your information with the healthcare setting you have told us about.</w:t>
      </w:r>
    </w:p>
    <w:p w14:paraId="0FCFB96E" w14:textId="77777777"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We will talk with you about what information we feel may be necessary to share in order to seek improvement or engage in discussions with them about your experiences.  </w:t>
      </w:r>
    </w:p>
    <w:p w14:paraId="2F097213" w14:textId="0C4D6EE2"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 xml:space="preserve">Under the UK General Data Protection Regulation (UK GDPR), the lawful bases NHS </w:t>
      </w:r>
      <w:r w:rsidR="00557E70" w:rsidRPr="00B965E1">
        <w:rPr>
          <w:rFonts w:ascii="Calibri" w:eastAsia="Times New Roman" w:hAnsi="Calibri" w:cs="Calibri"/>
          <w:color w:val="333333"/>
          <w:kern w:val="0"/>
          <w:sz w:val="24"/>
          <w:szCs w:val="24"/>
          <w:lang w:eastAsia="en-GB"/>
          <w14:ligatures w14:val="none"/>
        </w:rPr>
        <w:t>North East London</w:t>
      </w:r>
      <w:r w:rsidRPr="00EE16BE">
        <w:rPr>
          <w:rFonts w:ascii="Calibri" w:eastAsia="Times New Roman" w:hAnsi="Calibri" w:cs="Calibri"/>
          <w:color w:val="333333"/>
          <w:kern w:val="0"/>
          <w:sz w:val="24"/>
          <w:szCs w:val="24"/>
          <w:lang w:eastAsia="en-GB"/>
          <w14:ligatures w14:val="none"/>
        </w:rPr>
        <w:t xml:space="preserve"> Integrated Care Board and NHS England rely on for processing your information under this service, and of which is special category data are:  </w:t>
      </w:r>
    </w:p>
    <w:p w14:paraId="186A16D3" w14:textId="77777777" w:rsidR="00EE16BE" w:rsidRPr="00EE16BE" w:rsidRDefault="00EE16BE" w:rsidP="00EE16BE">
      <w:pPr>
        <w:numPr>
          <w:ilvl w:val="0"/>
          <w:numId w:val="5"/>
        </w:numPr>
        <w:shd w:val="clear" w:color="auto" w:fill="FFFFFF"/>
        <w:spacing w:after="7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Article 6(1)(e) We need it to perform a public task. </w:t>
      </w:r>
    </w:p>
    <w:p w14:paraId="38FA60EA" w14:textId="77777777" w:rsidR="00EE16BE" w:rsidRPr="00EE16BE" w:rsidRDefault="00EE16BE" w:rsidP="00EE16BE">
      <w:pPr>
        <w:numPr>
          <w:ilvl w:val="0"/>
          <w:numId w:val="5"/>
        </w:numPr>
        <w:shd w:val="clear" w:color="auto" w:fill="FFFFFF"/>
        <w:spacing w:after="7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Article 9(2)(h) We need it for the provision and management of our health or social care system  </w:t>
      </w:r>
    </w:p>
    <w:p w14:paraId="7864B6B0" w14:textId="77777777"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b/>
          <w:bCs/>
          <w:color w:val="333333"/>
          <w:kern w:val="0"/>
          <w:sz w:val="24"/>
          <w:szCs w:val="24"/>
          <w:lang w:eastAsia="en-GB"/>
          <w14:ligatures w14:val="none"/>
        </w:rPr>
        <w:t>How we store your personal information </w:t>
      </w:r>
      <w:r w:rsidRPr="00EE16BE">
        <w:rPr>
          <w:rFonts w:ascii="Calibri" w:eastAsia="Times New Roman" w:hAnsi="Calibri" w:cs="Calibri"/>
          <w:color w:val="333333"/>
          <w:kern w:val="0"/>
          <w:sz w:val="24"/>
          <w:szCs w:val="24"/>
          <w:lang w:eastAsia="en-GB"/>
          <w14:ligatures w14:val="none"/>
        </w:rPr>
        <w:t> </w:t>
      </w:r>
    </w:p>
    <w:p w14:paraId="4AC17B4B" w14:textId="4AA05E69" w:rsidR="00EE16BE" w:rsidRDefault="00EE16BE" w:rsidP="00EE16BE">
      <w:pPr>
        <w:shd w:val="clear" w:color="auto" w:fill="FFFFFF"/>
        <w:spacing w:after="0"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 xml:space="preserve">Your personal information is stored securely on NHS England’s, IT system. Your personal information will not be routinely accessed by anyone in the NHS </w:t>
      </w:r>
      <w:r w:rsidR="00557E70" w:rsidRPr="00B965E1">
        <w:rPr>
          <w:rFonts w:ascii="Calibri" w:eastAsia="Times New Roman" w:hAnsi="Calibri" w:cs="Calibri"/>
          <w:color w:val="333333"/>
          <w:kern w:val="0"/>
          <w:sz w:val="24"/>
          <w:szCs w:val="24"/>
          <w:lang w:eastAsia="en-GB"/>
          <w14:ligatures w14:val="none"/>
        </w:rPr>
        <w:t>North East London</w:t>
      </w:r>
      <w:r w:rsidRPr="00EE16BE">
        <w:rPr>
          <w:rFonts w:ascii="Calibri" w:eastAsia="Times New Roman" w:hAnsi="Calibri" w:cs="Calibri"/>
          <w:color w:val="333333"/>
          <w:kern w:val="0"/>
          <w:sz w:val="24"/>
          <w:szCs w:val="24"/>
          <w:lang w:eastAsia="en-GB"/>
          <w14:ligatures w14:val="none"/>
        </w:rPr>
        <w:t xml:space="preserve"> Integrated Care Board or NHS England, apart from the MNISA themselves; unless a technical issue arises with the Case Recording Management system (CRM) and it is necessary for NHS England to assess the issue to maintain the security and functionality of the system and its data. Or, if your advocate is absent and your case, with your agreement, is transferred. We and NHS England will retain and dispose of your personal information in line with the </w:t>
      </w:r>
      <w:hyperlink r:id="rId10" w:history="1">
        <w:r w:rsidRPr="00EE16BE">
          <w:rPr>
            <w:rFonts w:ascii="Calibri" w:eastAsia="Times New Roman" w:hAnsi="Calibri" w:cs="Calibri"/>
            <w:color w:val="AE2573"/>
            <w:kern w:val="0"/>
            <w:sz w:val="24"/>
            <w:szCs w:val="24"/>
            <w:u w:val="single"/>
            <w:bdr w:val="none" w:sz="0" w:space="0" w:color="auto" w:frame="1"/>
            <w:lang w:eastAsia="en-GB"/>
            <w14:ligatures w14:val="none"/>
          </w:rPr>
          <w:t>NHSX_Records_Management_CoP_V7.pdf (england.nhs.uk)</w:t>
        </w:r>
      </w:hyperlink>
      <w:r w:rsidRPr="00EE16BE">
        <w:rPr>
          <w:rFonts w:ascii="Calibri" w:eastAsia="Times New Roman" w:hAnsi="Calibri" w:cs="Calibri"/>
          <w:color w:val="333333"/>
          <w:kern w:val="0"/>
          <w:sz w:val="24"/>
          <w:szCs w:val="24"/>
          <w:lang w:eastAsia="en-GB"/>
          <w14:ligatures w14:val="none"/>
        </w:rPr>
        <w:t>. </w:t>
      </w:r>
    </w:p>
    <w:p w14:paraId="602130A8" w14:textId="77777777" w:rsidR="006C3C0B" w:rsidRPr="00EE16BE" w:rsidRDefault="006C3C0B" w:rsidP="00EE16BE">
      <w:pPr>
        <w:shd w:val="clear" w:color="auto" w:fill="FFFFFF"/>
        <w:spacing w:after="0" w:line="240" w:lineRule="auto"/>
        <w:rPr>
          <w:rFonts w:ascii="Calibri" w:eastAsia="Times New Roman" w:hAnsi="Calibri" w:cs="Calibri"/>
          <w:color w:val="333333"/>
          <w:kern w:val="0"/>
          <w:sz w:val="24"/>
          <w:szCs w:val="24"/>
          <w:lang w:eastAsia="en-GB"/>
          <w14:ligatures w14:val="none"/>
        </w:rPr>
      </w:pPr>
    </w:p>
    <w:p w14:paraId="7BA3C1BC" w14:textId="77777777"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b/>
          <w:bCs/>
          <w:color w:val="333333"/>
          <w:kern w:val="0"/>
          <w:sz w:val="24"/>
          <w:szCs w:val="24"/>
          <w:lang w:eastAsia="en-GB"/>
          <w14:ligatures w14:val="none"/>
        </w:rPr>
        <w:t>Your data protection rights</w:t>
      </w:r>
      <w:r w:rsidRPr="00EE16BE">
        <w:rPr>
          <w:rFonts w:ascii="Calibri" w:eastAsia="Times New Roman" w:hAnsi="Calibri" w:cs="Calibri"/>
          <w:color w:val="333333"/>
          <w:kern w:val="0"/>
          <w:sz w:val="24"/>
          <w:szCs w:val="24"/>
          <w:lang w:eastAsia="en-GB"/>
          <w14:ligatures w14:val="none"/>
        </w:rPr>
        <w:t> </w:t>
      </w:r>
    </w:p>
    <w:p w14:paraId="544C532A" w14:textId="77777777"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 xml:space="preserve">Under data protection law, you have a number of data protection rights. For example, right of access, where you have the right to ask us for copies of your personal information. You </w:t>
      </w:r>
      <w:r w:rsidRPr="00EE16BE">
        <w:rPr>
          <w:rFonts w:ascii="Calibri" w:eastAsia="Times New Roman" w:hAnsi="Calibri" w:cs="Calibri"/>
          <w:color w:val="333333"/>
          <w:kern w:val="0"/>
          <w:sz w:val="24"/>
          <w:szCs w:val="24"/>
          <w:lang w:eastAsia="en-GB"/>
          <w14:ligatures w14:val="none"/>
        </w:rPr>
        <w:lastRenderedPageBreak/>
        <w:t>are not required to pay any charge for exercising your rights. If you make a request, we have one month to respond to you.</w:t>
      </w:r>
    </w:p>
    <w:p w14:paraId="0F1F547E" w14:textId="77777777" w:rsidR="00EE16BE" w:rsidRPr="00EE16BE" w:rsidRDefault="00EE16BE" w:rsidP="00EE16BE">
      <w:pPr>
        <w:shd w:val="clear" w:color="auto" w:fill="FFFFFF"/>
        <w:spacing w:after="0"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The regulatory body responsible for upholding data protection, the Information Commissioner’s Office (ICO) also has information regarding data subject rights which can be found </w:t>
      </w:r>
      <w:hyperlink r:id="rId11" w:history="1">
        <w:r w:rsidRPr="00EE16BE">
          <w:rPr>
            <w:rFonts w:ascii="Calibri" w:eastAsia="Times New Roman" w:hAnsi="Calibri" w:cs="Calibri"/>
            <w:color w:val="AE2573"/>
            <w:kern w:val="0"/>
            <w:sz w:val="24"/>
            <w:szCs w:val="24"/>
            <w:u w:val="single"/>
            <w:bdr w:val="none" w:sz="0" w:space="0" w:color="auto" w:frame="1"/>
            <w:lang w:eastAsia="en-GB"/>
            <w14:ligatures w14:val="none"/>
          </w:rPr>
          <w:t>here</w:t>
        </w:r>
      </w:hyperlink>
      <w:r w:rsidRPr="00EE16BE">
        <w:rPr>
          <w:rFonts w:ascii="Calibri" w:eastAsia="Times New Roman" w:hAnsi="Calibri" w:cs="Calibri"/>
          <w:color w:val="333333"/>
          <w:kern w:val="0"/>
          <w:sz w:val="24"/>
          <w:szCs w:val="24"/>
          <w:lang w:eastAsia="en-GB"/>
          <w14:ligatures w14:val="none"/>
        </w:rPr>
        <w:t>. </w:t>
      </w:r>
    </w:p>
    <w:p w14:paraId="3FF91E45" w14:textId="634268E8"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 xml:space="preserve">Please contact us at NHS </w:t>
      </w:r>
      <w:r w:rsidR="00036016" w:rsidRPr="00B965E1">
        <w:rPr>
          <w:rFonts w:ascii="Calibri" w:eastAsia="Times New Roman" w:hAnsi="Calibri" w:cs="Calibri"/>
          <w:color w:val="333333"/>
          <w:kern w:val="0"/>
          <w:sz w:val="24"/>
          <w:szCs w:val="24"/>
          <w:lang w:eastAsia="en-GB"/>
          <w14:ligatures w14:val="none"/>
        </w:rPr>
        <w:t>North East London</w:t>
      </w:r>
      <w:r w:rsidRPr="00EE16BE">
        <w:rPr>
          <w:rFonts w:ascii="Calibri" w:eastAsia="Times New Roman" w:hAnsi="Calibri" w:cs="Calibri"/>
          <w:color w:val="333333"/>
          <w:kern w:val="0"/>
          <w:sz w:val="24"/>
          <w:szCs w:val="24"/>
          <w:lang w:eastAsia="en-GB"/>
          <w14:ligatures w14:val="none"/>
        </w:rPr>
        <w:t xml:space="preserve"> Integrated Care Board if you wish to make a request. </w:t>
      </w:r>
    </w:p>
    <w:p w14:paraId="530B1542" w14:textId="77777777"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b/>
          <w:bCs/>
          <w:color w:val="333333"/>
          <w:kern w:val="0"/>
          <w:sz w:val="24"/>
          <w:szCs w:val="24"/>
          <w:lang w:eastAsia="en-GB"/>
          <w14:ligatures w14:val="none"/>
        </w:rPr>
        <w:t>How to complain</w:t>
      </w:r>
      <w:r w:rsidRPr="00EE16BE">
        <w:rPr>
          <w:rFonts w:ascii="Calibri" w:eastAsia="Times New Roman" w:hAnsi="Calibri" w:cs="Calibri"/>
          <w:color w:val="333333"/>
          <w:kern w:val="0"/>
          <w:sz w:val="24"/>
          <w:szCs w:val="24"/>
          <w:lang w:eastAsia="en-GB"/>
          <w14:ligatures w14:val="none"/>
        </w:rPr>
        <w:t> </w:t>
      </w:r>
    </w:p>
    <w:p w14:paraId="6D290798" w14:textId="6FB7C4A9" w:rsidR="003A33E9" w:rsidRDefault="00EE16BE" w:rsidP="00EE16BE">
      <w:pPr>
        <w:shd w:val="clear" w:color="auto" w:fill="FFFFFF"/>
        <w:spacing w:after="0"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If you have any concerns about our use of your personal information, you can make a complaint to us by contacting </w:t>
      </w:r>
      <w:r w:rsidR="006C3C0B">
        <w:rPr>
          <w:rFonts w:ascii="Calibri" w:eastAsia="Times New Roman" w:hAnsi="Calibri" w:cs="Calibri"/>
          <w:color w:val="333333"/>
          <w:kern w:val="0"/>
          <w:sz w:val="24"/>
          <w:szCs w:val="24"/>
          <w:lang w:eastAsia="en-GB"/>
          <w14:ligatures w14:val="none"/>
        </w:rPr>
        <w:t xml:space="preserve">the Information Governance department at </w:t>
      </w:r>
    </w:p>
    <w:p w14:paraId="7D869C4F" w14:textId="4B545CAD" w:rsidR="003A33E9" w:rsidRDefault="009357C4" w:rsidP="00EE16BE">
      <w:pPr>
        <w:shd w:val="clear" w:color="auto" w:fill="FFFFFF"/>
        <w:spacing w:after="0" w:line="240" w:lineRule="auto"/>
        <w:rPr>
          <w:rFonts w:ascii="Calibri" w:eastAsia="Times New Roman" w:hAnsi="Calibri" w:cs="Calibri"/>
          <w:color w:val="333333"/>
          <w:kern w:val="0"/>
          <w:sz w:val="24"/>
          <w:szCs w:val="24"/>
          <w:lang w:eastAsia="en-GB"/>
          <w14:ligatures w14:val="none"/>
        </w:rPr>
      </w:pPr>
      <w:hyperlink r:id="rId12" w:history="1">
        <w:r w:rsidR="003A33E9" w:rsidRPr="00232BEC">
          <w:rPr>
            <w:rStyle w:val="Hyperlink"/>
            <w:rFonts w:ascii="Calibri" w:eastAsia="Times New Roman" w:hAnsi="Calibri" w:cs="Calibri"/>
            <w:kern w:val="0"/>
            <w:sz w:val="24"/>
            <w:szCs w:val="24"/>
            <w:lang w:eastAsia="en-GB"/>
            <w14:ligatures w14:val="none"/>
          </w:rPr>
          <w:t>nelondonicb.ig@nhs.net</w:t>
        </w:r>
      </w:hyperlink>
    </w:p>
    <w:p w14:paraId="7E22650B" w14:textId="77777777" w:rsidR="003A33E9" w:rsidRDefault="003A33E9" w:rsidP="00EE16BE">
      <w:pPr>
        <w:shd w:val="clear" w:color="auto" w:fill="FFFFFF"/>
        <w:spacing w:after="0" w:line="240" w:lineRule="auto"/>
        <w:rPr>
          <w:rFonts w:ascii="Calibri" w:eastAsia="Times New Roman" w:hAnsi="Calibri" w:cs="Calibri"/>
          <w:color w:val="333333"/>
          <w:kern w:val="0"/>
          <w:sz w:val="24"/>
          <w:szCs w:val="24"/>
          <w:lang w:eastAsia="en-GB"/>
          <w14:ligatures w14:val="none"/>
        </w:rPr>
      </w:pPr>
    </w:p>
    <w:p w14:paraId="5E7DB76F" w14:textId="77777777"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You can also complain to the ICO if you are unhappy with how we have used your data. Their address is:</w:t>
      </w:r>
    </w:p>
    <w:p w14:paraId="17F309C0" w14:textId="77777777" w:rsidR="00EE16BE" w:rsidRPr="00EE16BE" w:rsidRDefault="00EE16BE" w:rsidP="00EE16BE">
      <w:pPr>
        <w:shd w:val="clear" w:color="auto" w:fill="FFFFFF"/>
        <w:spacing w:after="0" w:line="240" w:lineRule="auto"/>
        <w:rPr>
          <w:rFonts w:ascii="Calibri" w:eastAsia="Times New Roman" w:hAnsi="Calibri" w:cs="Calibri"/>
          <w:i/>
          <w:iCs/>
          <w:color w:val="333333"/>
          <w:kern w:val="0"/>
          <w:sz w:val="24"/>
          <w:szCs w:val="24"/>
          <w:lang w:eastAsia="en-GB"/>
          <w14:ligatures w14:val="none"/>
        </w:rPr>
      </w:pPr>
      <w:r w:rsidRPr="00EE16BE">
        <w:rPr>
          <w:rFonts w:ascii="Calibri" w:eastAsia="Times New Roman" w:hAnsi="Calibri" w:cs="Calibri"/>
          <w:i/>
          <w:iCs/>
          <w:color w:val="333333"/>
          <w:kern w:val="0"/>
          <w:sz w:val="24"/>
          <w:szCs w:val="24"/>
          <w:lang w:eastAsia="en-GB"/>
          <w14:ligatures w14:val="none"/>
        </w:rPr>
        <w:t>Information Commissioner’s Office </w:t>
      </w:r>
    </w:p>
    <w:p w14:paraId="61C9B7DB" w14:textId="77777777" w:rsidR="00EE16BE" w:rsidRPr="00EE16BE" w:rsidRDefault="00EE16BE" w:rsidP="00EE16BE">
      <w:pPr>
        <w:shd w:val="clear" w:color="auto" w:fill="FFFFFF"/>
        <w:spacing w:after="0" w:line="240" w:lineRule="auto"/>
        <w:rPr>
          <w:rFonts w:ascii="Calibri" w:eastAsia="Times New Roman" w:hAnsi="Calibri" w:cs="Calibri"/>
          <w:i/>
          <w:iCs/>
          <w:color w:val="333333"/>
          <w:kern w:val="0"/>
          <w:sz w:val="24"/>
          <w:szCs w:val="24"/>
          <w:lang w:eastAsia="en-GB"/>
          <w14:ligatures w14:val="none"/>
        </w:rPr>
      </w:pPr>
      <w:r w:rsidRPr="00EE16BE">
        <w:rPr>
          <w:rFonts w:ascii="Calibri" w:eastAsia="Times New Roman" w:hAnsi="Calibri" w:cs="Calibri"/>
          <w:i/>
          <w:iCs/>
          <w:color w:val="333333"/>
          <w:kern w:val="0"/>
          <w:sz w:val="24"/>
          <w:szCs w:val="24"/>
          <w:lang w:eastAsia="en-GB"/>
          <w14:ligatures w14:val="none"/>
        </w:rPr>
        <w:t>Wycliffe House </w:t>
      </w:r>
    </w:p>
    <w:p w14:paraId="129F33BD" w14:textId="2A27D7E7" w:rsidR="00EE16BE" w:rsidRPr="00EE16BE" w:rsidRDefault="00EE16BE" w:rsidP="0050510E">
      <w:pPr>
        <w:shd w:val="clear" w:color="auto" w:fill="FFFFFF"/>
        <w:tabs>
          <w:tab w:val="left" w:pos="6375"/>
        </w:tabs>
        <w:spacing w:after="0" w:line="240" w:lineRule="auto"/>
        <w:rPr>
          <w:rFonts w:ascii="Calibri" w:eastAsia="Times New Roman" w:hAnsi="Calibri" w:cs="Calibri"/>
          <w:i/>
          <w:iCs/>
          <w:color w:val="333333"/>
          <w:kern w:val="0"/>
          <w:sz w:val="24"/>
          <w:szCs w:val="24"/>
          <w:lang w:eastAsia="en-GB"/>
          <w14:ligatures w14:val="none"/>
        </w:rPr>
      </w:pPr>
      <w:r w:rsidRPr="00EE16BE">
        <w:rPr>
          <w:rFonts w:ascii="Calibri" w:eastAsia="Times New Roman" w:hAnsi="Calibri" w:cs="Calibri"/>
          <w:i/>
          <w:iCs/>
          <w:color w:val="333333"/>
          <w:kern w:val="0"/>
          <w:sz w:val="24"/>
          <w:szCs w:val="24"/>
          <w:lang w:eastAsia="en-GB"/>
          <w14:ligatures w14:val="none"/>
        </w:rPr>
        <w:t>Water Lane </w:t>
      </w:r>
      <w:r w:rsidR="0050510E">
        <w:rPr>
          <w:rFonts w:ascii="Calibri" w:eastAsia="Times New Roman" w:hAnsi="Calibri" w:cs="Calibri"/>
          <w:i/>
          <w:iCs/>
          <w:color w:val="333333"/>
          <w:kern w:val="0"/>
          <w:sz w:val="24"/>
          <w:szCs w:val="24"/>
          <w:lang w:eastAsia="en-GB"/>
          <w14:ligatures w14:val="none"/>
        </w:rPr>
        <w:tab/>
      </w:r>
    </w:p>
    <w:p w14:paraId="009091B6" w14:textId="77777777" w:rsidR="00EE16BE" w:rsidRPr="00EE16BE" w:rsidRDefault="00EE16BE" w:rsidP="00EE16BE">
      <w:pPr>
        <w:shd w:val="clear" w:color="auto" w:fill="FFFFFF"/>
        <w:spacing w:after="0" w:line="240" w:lineRule="auto"/>
        <w:rPr>
          <w:rFonts w:ascii="Calibri" w:eastAsia="Times New Roman" w:hAnsi="Calibri" w:cs="Calibri"/>
          <w:i/>
          <w:iCs/>
          <w:color w:val="333333"/>
          <w:kern w:val="0"/>
          <w:sz w:val="24"/>
          <w:szCs w:val="24"/>
          <w:lang w:eastAsia="en-GB"/>
          <w14:ligatures w14:val="none"/>
        </w:rPr>
      </w:pPr>
      <w:r w:rsidRPr="00EE16BE">
        <w:rPr>
          <w:rFonts w:ascii="Calibri" w:eastAsia="Times New Roman" w:hAnsi="Calibri" w:cs="Calibri"/>
          <w:i/>
          <w:iCs/>
          <w:color w:val="333333"/>
          <w:kern w:val="0"/>
          <w:sz w:val="24"/>
          <w:szCs w:val="24"/>
          <w:lang w:eastAsia="en-GB"/>
          <w14:ligatures w14:val="none"/>
        </w:rPr>
        <w:t>Wilmslow </w:t>
      </w:r>
    </w:p>
    <w:p w14:paraId="4532A17F" w14:textId="77777777" w:rsidR="00EE16BE" w:rsidRPr="00EE16BE" w:rsidRDefault="00EE16BE" w:rsidP="00EE16BE">
      <w:pPr>
        <w:shd w:val="clear" w:color="auto" w:fill="FFFFFF"/>
        <w:spacing w:after="0" w:line="240" w:lineRule="auto"/>
        <w:rPr>
          <w:rFonts w:ascii="Calibri" w:eastAsia="Times New Roman" w:hAnsi="Calibri" w:cs="Calibri"/>
          <w:i/>
          <w:iCs/>
          <w:color w:val="333333"/>
          <w:kern w:val="0"/>
          <w:sz w:val="24"/>
          <w:szCs w:val="24"/>
          <w:lang w:eastAsia="en-GB"/>
          <w14:ligatures w14:val="none"/>
        </w:rPr>
      </w:pPr>
      <w:r w:rsidRPr="00EE16BE">
        <w:rPr>
          <w:rFonts w:ascii="Calibri" w:eastAsia="Times New Roman" w:hAnsi="Calibri" w:cs="Calibri"/>
          <w:i/>
          <w:iCs/>
          <w:color w:val="333333"/>
          <w:kern w:val="0"/>
          <w:sz w:val="24"/>
          <w:szCs w:val="24"/>
          <w:lang w:eastAsia="en-GB"/>
          <w14:ligatures w14:val="none"/>
        </w:rPr>
        <w:t>Cheshire </w:t>
      </w:r>
    </w:p>
    <w:p w14:paraId="426A6FB0" w14:textId="77777777" w:rsidR="00EE16BE" w:rsidRPr="00EE16BE" w:rsidRDefault="00EE16BE" w:rsidP="00EE16BE">
      <w:pPr>
        <w:shd w:val="clear" w:color="auto" w:fill="FFFFFF"/>
        <w:spacing w:after="0" w:line="240" w:lineRule="auto"/>
        <w:rPr>
          <w:rFonts w:ascii="Calibri" w:eastAsia="Times New Roman" w:hAnsi="Calibri" w:cs="Calibri"/>
          <w:i/>
          <w:iCs/>
          <w:color w:val="333333"/>
          <w:kern w:val="0"/>
          <w:sz w:val="24"/>
          <w:szCs w:val="24"/>
          <w:lang w:eastAsia="en-GB"/>
          <w14:ligatures w14:val="none"/>
        </w:rPr>
      </w:pPr>
      <w:r w:rsidRPr="00EE16BE">
        <w:rPr>
          <w:rFonts w:ascii="Calibri" w:eastAsia="Times New Roman" w:hAnsi="Calibri" w:cs="Calibri"/>
          <w:i/>
          <w:iCs/>
          <w:color w:val="333333"/>
          <w:kern w:val="0"/>
          <w:sz w:val="24"/>
          <w:szCs w:val="24"/>
          <w:lang w:eastAsia="en-GB"/>
          <w14:ligatures w14:val="none"/>
        </w:rPr>
        <w:t>SK9 5AF </w:t>
      </w:r>
    </w:p>
    <w:p w14:paraId="084B7D1F" w14:textId="77777777" w:rsidR="00EE16BE" w:rsidRPr="00EE16BE" w:rsidRDefault="00EE16BE" w:rsidP="00EE16BE">
      <w:pPr>
        <w:shd w:val="clear" w:color="auto" w:fill="FFFFFF"/>
        <w:spacing w:after="225"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Helpline number: 0303 123 1113 </w:t>
      </w:r>
    </w:p>
    <w:p w14:paraId="530BBAFE" w14:textId="77777777" w:rsidR="00EE16BE" w:rsidRPr="00EE16BE" w:rsidRDefault="00EE16BE" w:rsidP="00EE16BE">
      <w:pPr>
        <w:shd w:val="clear" w:color="auto" w:fill="FFFFFF"/>
        <w:spacing w:after="0" w:line="240" w:lineRule="auto"/>
        <w:rPr>
          <w:rFonts w:ascii="Calibri" w:eastAsia="Times New Roman" w:hAnsi="Calibri" w:cs="Calibri"/>
          <w:color w:val="333333"/>
          <w:kern w:val="0"/>
          <w:sz w:val="24"/>
          <w:szCs w:val="24"/>
          <w:lang w:eastAsia="en-GB"/>
          <w14:ligatures w14:val="none"/>
        </w:rPr>
      </w:pPr>
      <w:r w:rsidRPr="00EE16BE">
        <w:rPr>
          <w:rFonts w:ascii="Calibri" w:eastAsia="Times New Roman" w:hAnsi="Calibri" w:cs="Calibri"/>
          <w:color w:val="333333"/>
          <w:kern w:val="0"/>
          <w:sz w:val="24"/>
          <w:szCs w:val="24"/>
          <w:lang w:eastAsia="en-GB"/>
          <w14:ligatures w14:val="none"/>
        </w:rPr>
        <w:t>ICO website: </w:t>
      </w:r>
      <w:hyperlink r:id="rId13" w:history="1">
        <w:r w:rsidRPr="00EE16BE">
          <w:rPr>
            <w:rFonts w:ascii="Calibri" w:eastAsia="Times New Roman" w:hAnsi="Calibri" w:cs="Calibri"/>
            <w:color w:val="AE2573"/>
            <w:kern w:val="0"/>
            <w:sz w:val="24"/>
            <w:szCs w:val="24"/>
            <w:u w:val="single"/>
            <w:bdr w:val="none" w:sz="0" w:space="0" w:color="auto" w:frame="1"/>
            <w:lang w:eastAsia="en-GB"/>
            <w14:ligatures w14:val="none"/>
          </w:rPr>
          <w:t>https://www.ico.org.uk</w:t>
        </w:r>
      </w:hyperlink>
      <w:r w:rsidRPr="00EE16BE">
        <w:rPr>
          <w:rFonts w:ascii="Calibri" w:eastAsia="Times New Roman" w:hAnsi="Calibri" w:cs="Calibri"/>
          <w:color w:val="333333"/>
          <w:kern w:val="0"/>
          <w:sz w:val="24"/>
          <w:szCs w:val="24"/>
          <w:lang w:eastAsia="en-GB"/>
          <w14:ligatures w14:val="none"/>
        </w:rPr>
        <w:t> </w:t>
      </w:r>
    </w:p>
    <w:p w14:paraId="39524395" w14:textId="77777777" w:rsidR="00BF59CB" w:rsidRPr="00B965E1" w:rsidRDefault="00BF59CB">
      <w:pPr>
        <w:rPr>
          <w:rFonts w:ascii="Calibri" w:hAnsi="Calibri" w:cs="Calibri"/>
          <w:sz w:val="24"/>
          <w:szCs w:val="24"/>
        </w:rPr>
      </w:pPr>
    </w:p>
    <w:sectPr w:rsidR="00BF59CB" w:rsidRPr="00B96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E6FD3"/>
    <w:multiLevelType w:val="multilevel"/>
    <w:tmpl w:val="7A24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321A5F"/>
    <w:multiLevelType w:val="multilevel"/>
    <w:tmpl w:val="E9C0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1027A"/>
    <w:multiLevelType w:val="multilevel"/>
    <w:tmpl w:val="63F8A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7E2818"/>
    <w:multiLevelType w:val="multilevel"/>
    <w:tmpl w:val="A090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B27E83"/>
    <w:multiLevelType w:val="multilevel"/>
    <w:tmpl w:val="59C6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BE"/>
    <w:rsid w:val="00036016"/>
    <w:rsid w:val="001D3A83"/>
    <w:rsid w:val="003A33E9"/>
    <w:rsid w:val="0050510E"/>
    <w:rsid w:val="00557E70"/>
    <w:rsid w:val="006C3C0B"/>
    <w:rsid w:val="009357C4"/>
    <w:rsid w:val="00B965E1"/>
    <w:rsid w:val="00BF59CB"/>
    <w:rsid w:val="00D444DC"/>
    <w:rsid w:val="00EE1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0A6C"/>
  <w15:chartTrackingRefBased/>
  <w15:docId w15:val="{A61FE5F3-FB5C-4318-B7D1-534CBE29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16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6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6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6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6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6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6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6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6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6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6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6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6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6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6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6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6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6BE"/>
    <w:rPr>
      <w:rFonts w:eastAsiaTheme="majorEastAsia" w:cstheme="majorBidi"/>
      <w:color w:val="272727" w:themeColor="text1" w:themeTint="D8"/>
    </w:rPr>
  </w:style>
  <w:style w:type="paragraph" w:styleId="Title">
    <w:name w:val="Title"/>
    <w:basedOn w:val="Normal"/>
    <w:next w:val="Normal"/>
    <w:link w:val="TitleChar"/>
    <w:uiPriority w:val="10"/>
    <w:qFormat/>
    <w:rsid w:val="00EE1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6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6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6BE"/>
    <w:pPr>
      <w:spacing w:before="160"/>
      <w:jc w:val="center"/>
    </w:pPr>
    <w:rPr>
      <w:i/>
      <w:iCs/>
      <w:color w:val="404040" w:themeColor="text1" w:themeTint="BF"/>
    </w:rPr>
  </w:style>
  <w:style w:type="character" w:customStyle="1" w:styleId="QuoteChar">
    <w:name w:val="Quote Char"/>
    <w:basedOn w:val="DefaultParagraphFont"/>
    <w:link w:val="Quote"/>
    <w:uiPriority w:val="29"/>
    <w:rsid w:val="00EE16BE"/>
    <w:rPr>
      <w:i/>
      <w:iCs/>
      <w:color w:val="404040" w:themeColor="text1" w:themeTint="BF"/>
    </w:rPr>
  </w:style>
  <w:style w:type="paragraph" w:styleId="ListParagraph">
    <w:name w:val="List Paragraph"/>
    <w:basedOn w:val="Normal"/>
    <w:uiPriority w:val="34"/>
    <w:qFormat/>
    <w:rsid w:val="00EE16BE"/>
    <w:pPr>
      <w:ind w:left="720"/>
      <w:contextualSpacing/>
    </w:pPr>
  </w:style>
  <w:style w:type="character" w:styleId="IntenseEmphasis">
    <w:name w:val="Intense Emphasis"/>
    <w:basedOn w:val="DefaultParagraphFont"/>
    <w:uiPriority w:val="21"/>
    <w:qFormat/>
    <w:rsid w:val="00EE16BE"/>
    <w:rPr>
      <w:i/>
      <w:iCs/>
      <w:color w:val="0F4761" w:themeColor="accent1" w:themeShade="BF"/>
    </w:rPr>
  </w:style>
  <w:style w:type="paragraph" w:styleId="IntenseQuote">
    <w:name w:val="Intense Quote"/>
    <w:basedOn w:val="Normal"/>
    <w:next w:val="Normal"/>
    <w:link w:val="IntenseQuoteChar"/>
    <w:uiPriority w:val="30"/>
    <w:qFormat/>
    <w:rsid w:val="00EE16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6BE"/>
    <w:rPr>
      <w:i/>
      <w:iCs/>
      <w:color w:val="0F4761" w:themeColor="accent1" w:themeShade="BF"/>
    </w:rPr>
  </w:style>
  <w:style w:type="character" w:styleId="IntenseReference">
    <w:name w:val="Intense Reference"/>
    <w:basedOn w:val="DefaultParagraphFont"/>
    <w:uiPriority w:val="32"/>
    <w:qFormat/>
    <w:rsid w:val="00EE16BE"/>
    <w:rPr>
      <w:b/>
      <w:bCs/>
      <w:smallCaps/>
      <w:color w:val="0F4761" w:themeColor="accent1" w:themeShade="BF"/>
      <w:spacing w:val="5"/>
    </w:rPr>
  </w:style>
  <w:style w:type="paragraph" w:styleId="NormalWeb">
    <w:name w:val="Normal (Web)"/>
    <w:basedOn w:val="Normal"/>
    <w:uiPriority w:val="99"/>
    <w:semiHidden/>
    <w:unhideWhenUsed/>
    <w:rsid w:val="00EE16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E16BE"/>
    <w:rPr>
      <w:color w:val="0000FF"/>
      <w:u w:val="single"/>
    </w:rPr>
  </w:style>
  <w:style w:type="character" w:styleId="Strong">
    <w:name w:val="Strong"/>
    <w:basedOn w:val="DefaultParagraphFont"/>
    <w:uiPriority w:val="22"/>
    <w:qFormat/>
    <w:rsid w:val="00EE16BE"/>
    <w:rPr>
      <w:b/>
      <w:bCs/>
    </w:rPr>
  </w:style>
  <w:style w:type="paragraph" w:styleId="HTMLAddress">
    <w:name w:val="HTML Address"/>
    <w:basedOn w:val="Normal"/>
    <w:link w:val="HTMLAddressChar"/>
    <w:uiPriority w:val="99"/>
    <w:semiHidden/>
    <w:unhideWhenUsed/>
    <w:rsid w:val="00EE16BE"/>
    <w:pPr>
      <w:spacing w:after="0" w:line="240" w:lineRule="auto"/>
    </w:pPr>
    <w:rPr>
      <w:rFonts w:ascii="Times New Roman" w:eastAsia="Times New Roman" w:hAnsi="Times New Roman" w:cs="Times New Roman"/>
      <w:i/>
      <w:iCs/>
      <w:kern w:val="0"/>
      <w:sz w:val="24"/>
      <w:szCs w:val="24"/>
      <w:lang w:eastAsia="en-GB"/>
      <w14:ligatures w14:val="none"/>
    </w:rPr>
  </w:style>
  <w:style w:type="character" w:customStyle="1" w:styleId="HTMLAddressChar">
    <w:name w:val="HTML Address Char"/>
    <w:basedOn w:val="DefaultParagraphFont"/>
    <w:link w:val="HTMLAddress"/>
    <w:uiPriority w:val="99"/>
    <w:semiHidden/>
    <w:rsid w:val="00EE16BE"/>
    <w:rPr>
      <w:rFonts w:ascii="Times New Roman" w:eastAsia="Times New Roman" w:hAnsi="Times New Roman" w:cs="Times New Roman"/>
      <w:i/>
      <w:iC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96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search?q=nhs+england+privacy+notice&amp;FORM=AWRE" TargetMode="External"/><Relationship Id="rId13" Type="http://schemas.openxmlformats.org/officeDocument/2006/relationships/hyperlink" Target="https://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elondonicb.ig@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ng.com/search?q=ico+data+subject+rights&amp;cvid=ac710d442b384f4980a4c3c71f5a824c&amp;gs_lcrp=EgZjaHJvbWUqBAgAEAAyBAgAEAAyBAgBEAAyBAgCEAAyBAgDEAAyBAgEEAAyBAgFEAAyBAgGEAAyBAgHEAAyBAgIEAAyCwgJEOkHGPYHGPpVMgsIChDpBxj2Bxj6VTILCAsQ6QcY9gcY-lUyBwgMEEUY_FXSAQgyMDM4ajBqNKgCALACAA&amp;FORM=ANAB01&amp;PC=U53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ransform.england.nhs.uk/media/documents/NHSX_Records_Management_CoP_V7.pdf" TargetMode="External"/><Relationship Id="rId4" Type="http://schemas.openxmlformats.org/officeDocument/2006/relationships/numbering" Target="numbering.xml"/><Relationship Id="rId9" Type="http://schemas.openxmlformats.org/officeDocument/2006/relationships/hyperlink" Target="https://northeastlondon.icb.nhs.uk/privacy-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699643-4e1c-492a-b9ff-db8ef29f37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F5CFD6284F2940BDD5ABD53A71E198" ma:contentTypeVersion="17" ma:contentTypeDescription="Create a new document." ma:contentTypeScope="" ma:versionID="691c9b00279ebdad139a3812c2e8e378">
  <xsd:schema xmlns:xsd="http://www.w3.org/2001/XMLSchema" xmlns:xs="http://www.w3.org/2001/XMLSchema" xmlns:p="http://schemas.microsoft.com/office/2006/metadata/properties" xmlns:ns3="2e699643-4e1c-492a-b9ff-db8ef29f37ce" xmlns:ns4="93836d3b-432d-4c75-a064-11fdd56dec4e" targetNamespace="http://schemas.microsoft.com/office/2006/metadata/properties" ma:root="true" ma:fieldsID="40f4152ba196aa7267a2c3f6d54370e9" ns3:_="" ns4:_="">
    <xsd:import namespace="2e699643-4e1c-492a-b9ff-db8ef29f37ce"/>
    <xsd:import namespace="93836d3b-432d-4c75-a064-11fdd56dec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99643-4e1c-492a-b9ff-db8ef29f3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36d3b-432d-4c75-a064-11fdd56dec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0A214-2748-4AE6-BC61-BDC34F6F745D}">
  <ds:schemaRefs>
    <ds:schemaRef ds:uri="http://purl.org/dc/dcmitype/"/>
    <ds:schemaRef ds:uri="http://schemas.microsoft.com/office/2006/documentManagement/types"/>
    <ds:schemaRef ds:uri="http://purl.org/dc/elements/1.1/"/>
    <ds:schemaRef ds:uri="http://schemas.microsoft.com/office/2006/metadata/properties"/>
    <ds:schemaRef ds:uri="93836d3b-432d-4c75-a064-11fdd56dec4e"/>
    <ds:schemaRef ds:uri="2e699643-4e1c-492a-b9ff-db8ef29f37c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CE3AF42-C9D0-4A55-A9B3-0C62C098086F}">
  <ds:schemaRefs>
    <ds:schemaRef ds:uri="http://schemas.microsoft.com/sharepoint/v3/contenttype/forms"/>
  </ds:schemaRefs>
</ds:datastoreItem>
</file>

<file path=customXml/itemProps3.xml><?xml version="1.0" encoding="utf-8"?>
<ds:datastoreItem xmlns:ds="http://schemas.openxmlformats.org/officeDocument/2006/customXml" ds:itemID="{1F445DCD-3C6F-4730-86AC-9702295A1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99643-4e1c-492a-b9ff-db8ef29f37ce"/>
    <ds:schemaRef ds:uri="93836d3b-432d-4c75-a064-11fdd56de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Dawn.Hobson - Independant Senior Advocate</dc:creator>
  <cp:keywords/>
  <dc:description/>
  <cp:lastModifiedBy>Donna</cp:lastModifiedBy>
  <cp:revision>7</cp:revision>
  <dcterms:created xsi:type="dcterms:W3CDTF">2024-04-09T10:24:00Z</dcterms:created>
  <dcterms:modified xsi:type="dcterms:W3CDTF">2024-04-18T15:15:00Z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0x0101005CF5CFD6284F2940BDD5ABD53A71E198</vt:lpwstr>
  </property>
</Properties>
</file>